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45" w:rsidRDefault="004A7A45" w:rsidP="004A7A45">
      <w:r>
        <w:t>1. «</w:t>
      </w:r>
      <w:proofErr w:type="gramStart"/>
      <w:r>
        <w:t>Жа</w:t>
      </w:r>
      <w:proofErr w:type="gramEnd"/>
      <w:r>
        <w:t xml:space="preserve">ңа </w:t>
      </w:r>
      <w:proofErr w:type="spellStart"/>
      <w:r>
        <w:t>медиа</w:t>
      </w:r>
      <w:proofErr w:type="spellEnd"/>
      <w:r>
        <w:t xml:space="preserve">» ұғымының ауқымы мен </w:t>
      </w:r>
      <w:proofErr w:type="spellStart"/>
      <w:r>
        <w:t>шекарасы</w:t>
      </w:r>
      <w:proofErr w:type="spellEnd"/>
      <w:r>
        <w:t xml:space="preserve"> қандай?</w:t>
      </w:r>
    </w:p>
    <w:p w:rsidR="004A7A45" w:rsidRDefault="004A7A45" w:rsidP="004A7A45">
      <w:r>
        <w:t xml:space="preserve">2. </w:t>
      </w:r>
      <w:proofErr w:type="spellStart"/>
      <w:r>
        <w:t>Зерттеушілер</w:t>
      </w:r>
      <w:proofErr w:type="spellEnd"/>
      <w:r>
        <w:t xml:space="preserve"> цифрлық </w:t>
      </w:r>
      <w:proofErr w:type="spellStart"/>
      <w:r>
        <w:t>типологияны</w:t>
      </w:r>
      <w:proofErr w:type="spellEnd"/>
      <w:r>
        <w:t xml:space="preserve"> қандай </w:t>
      </w:r>
      <w:proofErr w:type="spellStart"/>
      <w:r>
        <w:t>принциптермен</w:t>
      </w:r>
      <w:proofErr w:type="spellEnd"/>
      <w:r>
        <w:t xml:space="preserve"> құрастырады</w:t>
      </w:r>
    </w:p>
    <w:p w:rsidR="004A7A45" w:rsidRDefault="004A7A45" w:rsidP="004A7A45">
      <w:proofErr w:type="spellStart"/>
      <w:r>
        <w:t>байланыс</w:t>
      </w:r>
      <w:proofErr w:type="spellEnd"/>
      <w:r>
        <w:t xml:space="preserve"> құралы?</w:t>
      </w:r>
    </w:p>
    <w:p w:rsidR="004A7A45" w:rsidRDefault="004A7A45" w:rsidP="004A7A45">
      <w:r>
        <w:t xml:space="preserve">3. Сандық </w:t>
      </w:r>
      <w:proofErr w:type="spellStart"/>
      <w:r>
        <w:t>медиа</w:t>
      </w:r>
      <w:proofErr w:type="spellEnd"/>
      <w:r>
        <w:t xml:space="preserve"> жаһандық мәдениетте қандай </w:t>
      </w:r>
      <w:proofErr w:type="spellStart"/>
      <w:r>
        <w:t>функцияларды</w:t>
      </w:r>
      <w:proofErr w:type="spellEnd"/>
      <w:r>
        <w:t xml:space="preserve"> </w:t>
      </w:r>
      <w:proofErr w:type="spellStart"/>
      <w:r>
        <w:t>орындайды</w:t>
      </w:r>
      <w:proofErr w:type="spellEnd"/>
      <w:r>
        <w:t>?</w:t>
      </w:r>
    </w:p>
    <w:p w:rsidR="004A7A45" w:rsidRDefault="004A7A45" w:rsidP="004A7A45">
      <w:r>
        <w:t>ақпараттық қоғам?</w:t>
      </w:r>
    </w:p>
    <w:p w:rsidR="004A7A45" w:rsidRDefault="004A7A45" w:rsidP="004A7A45">
      <w:r>
        <w:t>4. «</w:t>
      </w:r>
      <w:proofErr w:type="spellStart"/>
      <w:r>
        <w:t>Кибер-оптимистер</w:t>
      </w:r>
      <w:proofErr w:type="spellEnd"/>
      <w:r>
        <w:t xml:space="preserve">» өз </w:t>
      </w:r>
      <w:proofErr w:type="spellStart"/>
      <w:r>
        <w:t>теорияларын</w:t>
      </w:r>
      <w:proofErr w:type="spellEnd"/>
      <w:r>
        <w:t xml:space="preserve"> қолдау үшін қандай дәлелдер </w:t>
      </w:r>
      <w:proofErr w:type="spellStart"/>
      <w:r>
        <w:t>келті</w:t>
      </w:r>
      <w:proofErr w:type="gramStart"/>
      <w:r>
        <w:t>ред</w:t>
      </w:r>
      <w:proofErr w:type="gramEnd"/>
      <w:r>
        <w:t>і</w:t>
      </w:r>
      <w:proofErr w:type="spellEnd"/>
      <w:r>
        <w:t>?</w:t>
      </w:r>
    </w:p>
    <w:p w:rsidR="004A7A45" w:rsidRDefault="004A7A45" w:rsidP="004A7A45">
      <w:r>
        <w:t xml:space="preserve">5. Мәдениет </w:t>
      </w:r>
      <w:proofErr w:type="spellStart"/>
      <w:r>
        <w:t>теориясын</w:t>
      </w:r>
      <w:proofErr w:type="spellEnd"/>
      <w:r>
        <w:t xml:space="preserve"> жақтаушылар өз көзқарастарын қалай дәлелдейді?</w:t>
      </w:r>
    </w:p>
    <w:p w:rsidR="004A7A45" w:rsidRDefault="004A7A45" w:rsidP="004A7A45">
      <w:proofErr w:type="gramStart"/>
      <w:r>
        <w:t>жа</w:t>
      </w:r>
      <w:proofErr w:type="gramEnd"/>
      <w:r>
        <w:t xml:space="preserve">ңа </w:t>
      </w:r>
      <w:proofErr w:type="spellStart"/>
      <w:r>
        <w:t>медиамен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жеңілдету?</w:t>
      </w:r>
    </w:p>
    <w:p w:rsidR="004A7A45" w:rsidRDefault="004A7A45" w:rsidP="004A7A45">
      <w:r>
        <w:t xml:space="preserve">6. </w:t>
      </w:r>
      <w:proofErr w:type="spellStart"/>
      <w:r>
        <w:t>Интернеттегі</w:t>
      </w:r>
      <w:proofErr w:type="spellEnd"/>
      <w:r>
        <w:t xml:space="preserve"> қауымдастықтар қалай </w:t>
      </w:r>
      <w:proofErr w:type="spellStart"/>
      <w:r>
        <w:t>зерттеледі</w:t>
      </w:r>
      <w:proofErr w:type="spellEnd"/>
      <w:r>
        <w:t>?</w:t>
      </w:r>
    </w:p>
    <w:p w:rsidR="004A7A45" w:rsidRDefault="004A7A45" w:rsidP="004A7A45">
      <w:r>
        <w:t xml:space="preserve">7. М. еңбектеріндегі әлеуметтік-мәдени динамикадағы интернеттің </w:t>
      </w:r>
      <w:proofErr w:type="gramStart"/>
      <w:r>
        <w:t>р</w:t>
      </w:r>
      <w:proofErr w:type="gramEnd"/>
      <w:r>
        <w:t>өлі қандай.</w:t>
      </w:r>
    </w:p>
    <w:p w:rsidR="004A7A45" w:rsidRDefault="004A7A45" w:rsidP="004A7A45">
      <w:proofErr w:type="spellStart"/>
      <w:r>
        <w:t>Кастеллс</w:t>
      </w:r>
      <w:proofErr w:type="spellEnd"/>
      <w:r>
        <w:t>?</w:t>
      </w:r>
    </w:p>
    <w:p w:rsidR="004A7A45" w:rsidRDefault="004A7A45" w:rsidP="004A7A45">
      <w:r>
        <w:t xml:space="preserve">8. WEB 2.0 мәдениетінің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принциптері</w:t>
      </w:r>
      <w:proofErr w:type="spellEnd"/>
      <w:r>
        <w:t xml:space="preserve"> қандай?</w:t>
      </w:r>
    </w:p>
    <w:p w:rsidR="004A7A45" w:rsidRDefault="004A7A45" w:rsidP="004A7A45">
      <w:r>
        <w:t xml:space="preserve">9. Мүмкіндіктерді қолдайтын және </w:t>
      </w:r>
      <w:proofErr w:type="gramStart"/>
      <w:r>
        <w:t>жо</w:t>
      </w:r>
      <w:proofErr w:type="gramEnd"/>
      <w:r>
        <w:t xml:space="preserve">ққа шығаратын </w:t>
      </w:r>
      <w:proofErr w:type="spellStart"/>
      <w:r>
        <w:t>факторлар</w:t>
      </w:r>
      <w:proofErr w:type="spellEnd"/>
      <w:r>
        <w:t xml:space="preserve"> қандай?</w:t>
      </w:r>
    </w:p>
    <w:p w:rsidR="004A7A45" w:rsidRDefault="004A7A45" w:rsidP="004A7A45">
      <w:r>
        <w:t xml:space="preserve">сандық </w:t>
      </w:r>
      <w:proofErr w:type="spellStart"/>
      <w:r>
        <w:t>медиа</w:t>
      </w:r>
      <w:proofErr w:type="spellEnd"/>
      <w:r>
        <w:t xml:space="preserve"> </w:t>
      </w:r>
      <w:proofErr w:type="spellStart"/>
      <w:r>
        <w:t>конвергенциясы</w:t>
      </w:r>
      <w:proofErr w:type="spellEnd"/>
      <w:r>
        <w:t>?</w:t>
      </w:r>
    </w:p>
    <w:p w:rsidR="004A7A45" w:rsidRDefault="004A7A45" w:rsidP="004A7A45">
      <w:r>
        <w:t xml:space="preserve">10. </w:t>
      </w:r>
      <w:proofErr w:type="spellStart"/>
      <w:r>
        <w:t>Блогтану</w:t>
      </w:r>
      <w:proofErr w:type="spellEnd"/>
      <w:r>
        <w:t xml:space="preserve"> </w:t>
      </w:r>
      <w:proofErr w:type="spellStart"/>
      <w:r>
        <w:t>феномені</w:t>
      </w:r>
      <w:proofErr w:type="spellEnd"/>
      <w:r>
        <w:t xml:space="preserve"> қалай </w:t>
      </w:r>
      <w:proofErr w:type="spellStart"/>
      <w:r>
        <w:t>зерттеледі</w:t>
      </w:r>
      <w:proofErr w:type="spellEnd"/>
      <w:r>
        <w:t>?</w:t>
      </w:r>
    </w:p>
    <w:p w:rsidR="004A7A45" w:rsidRDefault="004A7A45" w:rsidP="004A7A45">
      <w:r>
        <w:t xml:space="preserve">11. </w:t>
      </w:r>
      <w:proofErr w:type="spellStart"/>
      <w:r>
        <w:t>Блог</w:t>
      </w:r>
      <w:proofErr w:type="spellEnd"/>
      <w:r>
        <w:t xml:space="preserve"> жүргізу дә</w:t>
      </w:r>
      <w:proofErr w:type="gramStart"/>
      <w:r>
        <w:t>ст</w:t>
      </w:r>
      <w:proofErr w:type="gramEnd"/>
      <w:r>
        <w:t xml:space="preserve">үрлі журналистиканың </w:t>
      </w:r>
      <w:proofErr w:type="spellStart"/>
      <w:r>
        <w:t>келбетін</w:t>
      </w:r>
      <w:proofErr w:type="spellEnd"/>
      <w:r>
        <w:t xml:space="preserve"> қалай өзгертуде?</w:t>
      </w:r>
    </w:p>
    <w:p w:rsidR="004A7A45" w:rsidRDefault="004A7A45" w:rsidP="004A7A45">
      <w:r>
        <w:t xml:space="preserve">12. </w:t>
      </w:r>
      <w:proofErr w:type="spellStart"/>
      <w:r>
        <w:t>Желіде</w:t>
      </w:r>
      <w:proofErr w:type="spellEnd"/>
      <w:r>
        <w:t xml:space="preserve"> әң</w:t>
      </w:r>
      <w:proofErr w:type="gramStart"/>
      <w:r>
        <w:t>г</w:t>
      </w:r>
      <w:proofErr w:type="gramEnd"/>
      <w:r>
        <w:t xml:space="preserve">імелесушілердің </w:t>
      </w:r>
      <w:proofErr w:type="spellStart"/>
      <w:r>
        <w:t>кескінін</w:t>
      </w:r>
      <w:proofErr w:type="spellEnd"/>
      <w:r>
        <w:t xml:space="preserve"> тану қалай жүзеге </w:t>
      </w:r>
      <w:proofErr w:type="spellStart"/>
      <w:r>
        <w:t>асады</w:t>
      </w:r>
      <w:proofErr w:type="spellEnd"/>
      <w:r>
        <w:t>?</w:t>
      </w:r>
    </w:p>
    <w:p w:rsidR="004A7A45" w:rsidRDefault="004A7A45" w:rsidP="004A7A45">
      <w:r>
        <w:t xml:space="preserve">олардың көрнекі түрде көрсетілмеу </w:t>
      </w:r>
      <w:proofErr w:type="spellStart"/>
      <w:r>
        <w:t>шарттары</w:t>
      </w:r>
      <w:proofErr w:type="spellEnd"/>
      <w:r>
        <w:t>?</w:t>
      </w:r>
    </w:p>
    <w:p w:rsidR="004A7A45" w:rsidRDefault="004A7A45" w:rsidP="004A7A45">
      <w:r>
        <w:t>13. Фотография цифрлық түрге өткенде қалай өзгереді?</w:t>
      </w:r>
    </w:p>
    <w:p w:rsidR="004A7A45" w:rsidRDefault="004A7A45" w:rsidP="004A7A45">
      <w:r>
        <w:t xml:space="preserve">14. </w:t>
      </w:r>
      <w:proofErr w:type="gramStart"/>
      <w:r>
        <w:t>Жа</w:t>
      </w:r>
      <w:proofErr w:type="gramEnd"/>
      <w:r>
        <w:t xml:space="preserve">ңа </w:t>
      </w:r>
      <w:proofErr w:type="spellStart"/>
      <w:r>
        <w:t>медиада</w:t>
      </w:r>
      <w:proofErr w:type="spellEnd"/>
      <w:r>
        <w:t xml:space="preserve"> </w:t>
      </w:r>
      <w:proofErr w:type="spellStart"/>
      <w:r>
        <w:t>орыс</w:t>
      </w:r>
      <w:proofErr w:type="spellEnd"/>
      <w:r>
        <w:t xml:space="preserve"> және ағылшын </w:t>
      </w:r>
      <w:proofErr w:type="spellStart"/>
      <w:r>
        <w:t>тілдері</w:t>
      </w:r>
      <w:proofErr w:type="spellEnd"/>
      <w:r>
        <w:t xml:space="preserve"> қалай өзгереді?</w:t>
      </w:r>
    </w:p>
    <w:p w:rsidR="004A7A45" w:rsidRDefault="004A7A45" w:rsidP="004A7A45">
      <w:r>
        <w:t xml:space="preserve">15. Цифрлық тасымалдағыштағы мәтіндердің </w:t>
      </w:r>
      <w:proofErr w:type="spellStart"/>
      <w:r>
        <w:t>ерекшеліктері</w:t>
      </w:r>
      <w:proofErr w:type="spellEnd"/>
      <w:r>
        <w:t xml:space="preserve"> қандай?</w:t>
      </w:r>
    </w:p>
    <w:p w:rsidR="004A7A45" w:rsidRDefault="004A7A45" w:rsidP="004A7A45">
      <w:r>
        <w:t xml:space="preserve">16. 1990-2000 </w:t>
      </w:r>
      <w:proofErr w:type="spellStart"/>
      <w:r>
        <w:t>жылдары</w:t>
      </w:r>
      <w:proofErr w:type="spellEnd"/>
      <w:r>
        <w:t xml:space="preserve"> Интернеттің </w:t>
      </w:r>
      <w:proofErr w:type="spellStart"/>
      <w:r>
        <w:t>орыстілді</w:t>
      </w:r>
      <w:proofErr w:type="spellEnd"/>
      <w:r>
        <w:t xml:space="preserve"> </w:t>
      </w:r>
      <w:proofErr w:type="spellStart"/>
      <w:r>
        <w:t>сегменті</w:t>
      </w:r>
      <w:proofErr w:type="spellEnd"/>
      <w:r>
        <w:t xml:space="preserve"> қалай </w:t>
      </w:r>
      <w:proofErr w:type="spellStart"/>
      <w:r>
        <w:t>дамыды</w:t>
      </w:r>
      <w:proofErr w:type="spellEnd"/>
      <w:r>
        <w:t>?</w:t>
      </w:r>
    </w:p>
    <w:p w:rsidR="004A7A45" w:rsidRDefault="004A7A45" w:rsidP="004A7A45">
      <w:r>
        <w:t xml:space="preserve">17. Рунеттің мәдени </w:t>
      </w:r>
      <w:proofErr w:type="spellStart"/>
      <w:r>
        <w:t>ерекшелігі</w:t>
      </w:r>
      <w:proofErr w:type="spellEnd"/>
      <w:r>
        <w:t xml:space="preserve"> қандай?</w:t>
      </w:r>
    </w:p>
    <w:p w:rsidR="004A7A45" w:rsidRDefault="004A7A45" w:rsidP="004A7A45">
      <w:r>
        <w:t>18. Қары</w:t>
      </w:r>
      <w:proofErr w:type="gramStart"/>
      <w:r>
        <w:t>м-</w:t>
      </w:r>
      <w:proofErr w:type="gramEnd"/>
      <w:r>
        <w:t xml:space="preserve">қатынастың мәдени-тілдік </w:t>
      </w:r>
      <w:proofErr w:type="spellStart"/>
      <w:r>
        <w:t>ерекшеліктері</w:t>
      </w:r>
      <w:proofErr w:type="spellEnd"/>
      <w:r>
        <w:t xml:space="preserve"> қандай</w:t>
      </w:r>
    </w:p>
    <w:p w:rsidR="004A7A45" w:rsidRDefault="004A7A45" w:rsidP="004A7A45">
      <w:proofErr w:type="spellStart"/>
      <w:r>
        <w:t>Twitter</w:t>
      </w:r>
      <w:proofErr w:type="spellEnd"/>
      <w:r>
        <w:t>?</w:t>
      </w:r>
    </w:p>
    <w:p w:rsidR="004A7A45" w:rsidRDefault="004A7A45" w:rsidP="004A7A45">
      <w:r>
        <w:t xml:space="preserve">19. </w:t>
      </w:r>
      <w:proofErr w:type="gramStart"/>
      <w:r>
        <w:t>Жа</w:t>
      </w:r>
      <w:proofErr w:type="gramEnd"/>
      <w:r>
        <w:t xml:space="preserve">ңа </w:t>
      </w:r>
      <w:proofErr w:type="spellStart"/>
      <w:r>
        <w:t>медиада</w:t>
      </w:r>
      <w:proofErr w:type="spellEnd"/>
      <w:r>
        <w:t xml:space="preserve"> </w:t>
      </w:r>
      <w:proofErr w:type="spellStart"/>
      <w:r>
        <w:t>музыканы</w:t>
      </w:r>
      <w:proofErr w:type="spellEnd"/>
      <w:r>
        <w:t xml:space="preserve"> шығару мен тұтыну </w:t>
      </w:r>
      <w:proofErr w:type="spellStart"/>
      <w:r>
        <w:t>формалары</w:t>
      </w:r>
      <w:proofErr w:type="spellEnd"/>
      <w:r>
        <w:t xml:space="preserve"> қалай өзгерді?</w:t>
      </w:r>
    </w:p>
    <w:p w:rsidR="006D72C4" w:rsidRDefault="004A7A45" w:rsidP="004A7A45">
      <w:r>
        <w:t xml:space="preserve">20. </w:t>
      </w:r>
      <w:proofErr w:type="spellStart"/>
      <w:r>
        <w:t>Интернетте</w:t>
      </w:r>
      <w:proofErr w:type="spellEnd"/>
      <w:r>
        <w:t xml:space="preserve"> «вирустық </w:t>
      </w:r>
      <w:proofErr w:type="spellStart"/>
      <w:r>
        <w:t>жарнама</w:t>
      </w:r>
      <w:proofErr w:type="spellEnd"/>
      <w:r>
        <w:t xml:space="preserve">» қалай жұмыс </w:t>
      </w:r>
      <w:proofErr w:type="spellStart"/>
      <w:r>
        <w:t>істейді</w:t>
      </w:r>
      <w:proofErr w:type="spellEnd"/>
      <w:r>
        <w:t>?</w:t>
      </w:r>
    </w:p>
    <w:sectPr w:rsidR="006D72C4" w:rsidSect="006D7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4A7A45"/>
    <w:rsid w:val="004A7A45"/>
    <w:rsid w:val="006D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>Microsoft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2023-10-13T04:34:00Z</dcterms:created>
  <dcterms:modified xsi:type="dcterms:W3CDTF">2023-10-13T04:35:00Z</dcterms:modified>
</cp:coreProperties>
</file>